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4B" w:rsidRPr="00EB4AA4" w:rsidRDefault="00120A4B" w:rsidP="00120A4B">
      <w:pPr>
        <w:pStyle w:val="Normal1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50E9">
        <w:rPr>
          <w:rFonts w:ascii="Times New Roman" w:hAnsi="Times New Roman" w:cs="Times New Roman"/>
          <w:sz w:val="24"/>
          <w:szCs w:val="24"/>
          <w:u w:val="thick"/>
        </w:rPr>
        <w:t xml:space="preserve">ANEXO </w:t>
      </w:r>
      <w:r>
        <w:rPr>
          <w:rFonts w:ascii="Times New Roman" w:hAnsi="Times New Roman" w:cs="Times New Roman"/>
          <w:sz w:val="24"/>
          <w:szCs w:val="24"/>
          <w:u w:val="thick"/>
        </w:rPr>
        <w:t>II</w:t>
      </w:r>
    </w:p>
    <w:p w:rsidR="00120A4B" w:rsidRPr="00DF50E9" w:rsidRDefault="00120A4B" w:rsidP="00120A4B">
      <w:pPr>
        <w:pStyle w:val="Corpodetexto"/>
        <w:spacing w:before="120" w:after="120"/>
        <w:ind w:left="0"/>
        <w:rPr>
          <w:rFonts w:ascii="Times New Roman" w:hAnsi="Times New Roman" w:cs="Times New Roman"/>
          <w:lang w:val="pt-BR"/>
        </w:rPr>
      </w:pPr>
    </w:p>
    <w:p w:rsidR="00120A4B" w:rsidRDefault="00120A4B" w:rsidP="00120A4B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PLANILHA DE AVALIAÇÃO DO CURRÍCULO</w:t>
      </w:r>
    </w:p>
    <w:p w:rsidR="00120A4B" w:rsidRDefault="00120A4B" w:rsidP="00120A4B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>EDITAL N</w:t>
      </w:r>
      <w:r w:rsidRPr="00B65F8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>/2016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/PROEX</w:t>
      </w:r>
    </w:p>
    <w:p w:rsidR="00120A4B" w:rsidRDefault="00120A4B" w:rsidP="00120A4B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20A4B" w:rsidRPr="00944A00" w:rsidRDefault="00120A4B" w:rsidP="00120A4B">
      <w:pPr>
        <w:rPr>
          <w:rFonts w:ascii="Times New Roman" w:hAnsi="Times New Roman" w:cs="Times New Roman"/>
          <w:b/>
        </w:rPr>
      </w:pPr>
      <w:r w:rsidRPr="00944A00">
        <w:rPr>
          <w:rFonts w:ascii="Times New Roman" w:hAnsi="Times New Roman" w:cs="Times New Roman"/>
          <w:b/>
        </w:rPr>
        <w:t>Proponente:</w:t>
      </w:r>
    </w:p>
    <w:p w:rsidR="00120A4B" w:rsidRPr="00944A00" w:rsidRDefault="00120A4B" w:rsidP="00120A4B">
      <w:pPr>
        <w:rPr>
          <w:rFonts w:ascii="Times New Roman" w:hAnsi="Times New Roman" w:cs="Times New Roman"/>
          <w:b/>
        </w:rPr>
      </w:pPr>
      <w:r w:rsidRPr="00944A00">
        <w:rPr>
          <w:rFonts w:ascii="Times New Roman" w:hAnsi="Times New Roman" w:cs="Times New Roman"/>
          <w:b/>
        </w:rPr>
        <w:t>Equipe:</w:t>
      </w:r>
    </w:p>
    <w:p w:rsidR="00120A4B" w:rsidRDefault="00120A4B" w:rsidP="00120A4B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36"/>
        <w:gridCol w:w="2162"/>
        <w:gridCol w:w="1619"/>
        <w:gridCol w:w="1239"/>
        <w:gridCol w:w="1239"/>
        <w:gridCol w:w="1550"/>
      </w:tblGrid>
      <w:tr w:rsidR="00120A4B" w:rsidRPr="00B528C0" w:rsidTr="00DA1347">
        <w:trPr>
          <w:trHeight w:val="284"/>
        </w:trPr>
        <w:tc>
          <w:tcPr>
            <w:tcW w:w="4853" w:type="dxa"/>
            <w:gridSpan w:val="2"/>
            <w:shd w:val="clear" w:color="auto" w:fill="C6D9F1" w:themeFill="text2" w:themeFillTint="33"/>
          </w:tcPr>
          <w:p w:rsidR="00120A4B" w:rsidRPr="00B528C0" w:rsidRDefault="00120A4B" w:rsidP="00DA1347">
            <w:pPr>
              <w:jc w:val="center"/>
              <w:rPr>
                <w:b/>
                <w:sz w:val="20"/>
                <w:szCs w:val="20"/>
              </w:rPr>
            </w:pPr>
            <w:r w:rsidRPr="00B528C0">
              <w:rPr>
                <w:b/>
                <w:sz w:val="20"/>
                <w:szCs w:val="20"/>
              </w:rPr>
              <w:t>Item avaliado</w:t>
            </w:r>
          </w:p>
        </w:tc>
        <w:tc>
          <w:tcPr>
            <w:tcW w:w="2135" w:type="dxa"/>
            <w:shd w:val="clear" w:color="auto" w:fill="C6D9F1" w:themeFill="text2" w:themeFillTint="33"/>
          </w:tcPr>
          <w:p w:rsidR="00120A4B" w:rsidRPr="00B528C0" w:rsidRDefault="00120A4B" w:rsidP="00DA1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Fator multiplicador </w:t>
            </w:r>
          </w:p>
        </w:tc>
        <w:tc>
          <w:tcPr>
            <w:tcW w:w="1239" w:type="dxa"/>
            <w:shd w:val="clear" w:color="auto" w:fill="C6D9F1" w:themeFill="text2" w:themeFillTint="33"/>
          </w:tcPr>
          <w:p w:rsidR="00120A4B" w:rsidRPr="00B528C0" w:rsidRDefault="00120A4B" w:rsidP="00DA1347">
            <w:pPr>
              <w:jc w:val="center"/>
              <w:rPr>
                <w:b/>
                <w:sz w:val="20"/>
                <w:szCs w:val="20"/>
              </w:rPr>
            </w:pPr>
            <w:r w:rsidRPr="00B528C0"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239" w:type="dxa"/>
            <w:shd w:val="clear" w:color="auto" w:fill="C6D9F1" w:themeFill="text2" w:themeFillTint="33"/>
          </w:tcPr>
          <w:p w:rsidR="00120A4B" w:rsidRPr="00B528C0" w:rsidRDefault="00120A4B" w:rsidP="00DA1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 pelo candidato em cada item</w:t>
            </w:r>
          </w:p>
        </w:tc>
        <w:tc>
          <w:tcPr>
            <w:tcW w:w="1550" w:type="dxa"/>
            <w:shd w:val="clear" w:color="auto" w:fill="C6D9F1" w:themeFill="text2" w:themeFillTint="33"/>
          </w:tcPr>
          <w:p w:rsidR="00120A4B" w:rsidRDefault="00120A4B" w:rsidP="00DA1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Comprovação</w:t>
            </w:r>
          </w:p>
        </w:tc>
      </w:tr>
      <w:tr w:rsidR="00120A4B" w:rsidRPr="00B528C0" w:rsidTr="00DA1347">
        <w:trPr>
          <w:trHeight w:val="284"/>
        </w:trPr>
        <w:tc>
          <w:tcPr>
            <w:tcW w:w="1465" w:type="dxa"/>
            <w:vMerge w:val="restart"/>
          </w:tcPr>
          <w:p w:rsidR="00120A4B" w:rsidRPr="00B528C0" w:rsidRDefault="00120A4B" w:rsidP="00DA1347">
            <w:pPr>
              <w:rPr>
                <w:b/>
                <w:sz w:val="20"/>
                <w:szCs w:val="20"/>
              </w:rPr>
            </w:pPr>
            <w:r w:rsidRPr="00B528C0">
              <w:rPr>
                <w:b/>
                <w:sz w:val="20"/>
                <w:szCs w:val="20"/>
              </w:rPr>
              <w:t xml:space="preserve">ATIVIDADES DE ENSINO </w:t>
            </w:r>
          </w:p>
        </w:tc>
        <w:tc>
          <w:tcPr>
            <w:tcW w:w="3388" w:type="dxa"/>
          </w:tcPr>
          <w:p w:rsidR="00120A4B" w:rsidRPr="00B528C0" w:rsidRDefault="00120A4B" w:rsidP="00DA1347">
            <w:pPr>
              <w:rPr>
                <w:sz w:val="20"/>
                <w:szCs w:val="20"/>
              </w:rPr>
            </w:pPr>
            <w:r w:rsidRPr="00B528C0">
              <w:rPr>
                <w:sz w:val="20"/>
                <w:szCs w:val="20"/>
              </w:rPr>
              <w:t xml:space="preserve">Disciplinas </w:t>
            </w:r>
            <w:r>
              <w:rPr>
                <w:sz w:val="20"/>
                <w:szCs w:val="20"/>
              </w:rPr>
              <w:t>ministradas</w:t>
            </w:r>
            <w:r w:rsidRPr="00B528C0">
              <w:rPr>
                <w:sz w:val="20"/>
                <w:szCs w:val="20"/>
              </w:rPr>
              <w:t xml:space="preserve"> na graduação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horas</w:t>
            </w:r>
            <w:proofErr w:type="gramEnd"/>
            <w:r>
              <w:rPr>
                <w:sz w:val="20"/>
                <w:szCs w:val="20"/>
              </w:rPr>
              <w:t>/semana x (semestres) x 0,05</w:t>
            </w:r>
            <w:r w:rsidRPr="00B528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r w:rsidRPr="00B528C0">
              <w:rPr>
                <w:sz w:val="20"/>
                <w:szCs w:val="20"/>
              </w:rPr>
              <w:t>3,5</w:t>
            </w:r>
          </w:p>
        </w:tc>
        <w:tc>
          <w:tcPr>
            <w:tcW w:w="1239" w:type="dxa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PAAD</w:t>
            </w:r>
          </w:p>
        </w:tc>
      </w:tr>
      <w:tr w:rsidR="00120A4B" w:rsidRPr="00B528C0" w:rsidTr="00DA1347">
        <w:trPr>
          <w:trHeight w:val="284"/>
        </w:trPr>
        <w:tc>
          <w:tcPr>
            <w:tcW w:w="1465" w:type="dxa"/>
            <w:vMerge/>
          </w:tcPr>
          <w:p w:rsidR="00120A4B" w:rsidRPr="00B528C0" w:rsidRDefault="00120A4B" w:rsidP="00DA1347">
            <w:pPr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</w:tcPr>
          <w:p w:rsidR="00120A4B" w:rsidRPr="00B528C0" w:rsidRDefault="00120A4B" w:rsidP="00DA1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Orientação de monitoria, TCC, </w:t>
            </w:r>
            <w:r w:rsidRPr="00B528C0">
              <w:rPr>
                <w:sz w:val="20"/>
                <w:szCs w:val="20"/>
              </w:rPr>
              <w:t xml:space="preserve">iniciação científica </w:t>
            </w:r>
            <w:r>
              <w:rPr>
                <w:sz w:val="20"/>
                <w:szCs w:val="20"/>
              </w:rPr>
              <w:t xml:space="preserve">e bolsas de extensão na </w:t>
            </w:r>
            <w:proofErr w:type="gramStart"/>
            <w:r>
              <w:rPr>
                <w:sz w:val="20"/>
                <w:szCs w:val="20"/>
              </w:rPr>
              <w:t>graduação</w:t>
            </w:r>
            <w:proofErr w:type="gramEnd"/>
          </w:p>
        </w:tc>
        <w:tc>
          <w:tcPr>
            <w:tcW w:w="2135" w:type="dxa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horas</w:t>
            </w:r>
            <w:proofErr w:type="gramEnd"/>
            <w:r>
              <w:rPr>
                <w:sz w:val="20"/>
                <w:szCs w:val="20"/>
              </w:rPr>
              <w:t>/semana x (semestres)</w:t>
            </w:r>
            <w:r w:rsidRPr="00B528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 0,3</w:t>
            </w:r>
            <w:r w:rsidRPr="00B528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r w:rsidRPr="00B528C0">
              <w:rPr>
                <w:sz w:val="20"/>
                <w:szCs w:val="20"/>
              </w:rPr>
              <w:t>3,5</w:t>
            </w:r>
          </w:p>
        </w:tc>
        <w:tc>
          <w:tcPr>
            <w:tcW w:w="1239" w:type="dxa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PAAD ou certificado</w:t>
            </w:r>
          </w:p>
        </w:tc>
      </w:tr>
      <w:tr w:rsidR="00120A4B" w:rsidRPr="00B528C0" w:rsidTr="00DA1347">
        <w:trPr>
          <w:trHeight w:val="284"/>
        </w:trPr>
        <w:tc>
          <w:tcPr>
            <w:tcW w:w="1465" w:type="dxa"/>
            <w:vMerge/>
          </w:tcPr>
          <w:p w:rsidR="00120A4B" w:rsidRPr="00B528C0" w:rsidRDefault="00120A4B" w:rsidP="00DA1347">
            <w:pPr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</w:tcPr>
          <w:p w:rsidR="00120A4B" w:rsidRPr="00B528C0" w:rsidRDefault="00120A4B" w:rsidP="00DA1347">
            <w:pPr>
              <w:rPr>
                <w:sz w:val="20"/>
                <w:szCs w:val="20"/>
              </w:rPr>
            </w:pPr>
            <w:r w:rsidRPr="00B528C0">
              <w:rPr>
                <w:sz w:val="20"/>
                <w:szCs w:val="20"/>
              </w:rPr>
              <w:t>Participação em conselhos acadêmicos</w:t>
            </w:r>
            <w:r>
              <w:rPr>
                <w:sz w:val="20"/>
                <w:szCs w:val="20"/>
              </w:rPr>
              <w:t>:</w:t>
            </w:r>
          </w:p>
          <w:p w:rsidR="00120A4B" w:rsidRPr="00B528C0" w:rsidRDefault="00120A4B" w:rsidP="00DA1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Coordenação do curso, núcleo docente estruturante</w:t>
            </w:r>
            <w:r w:rsidRPr="00B528C0">
              <w:rPr>
                <w:sz w:val="20"/>
                <w:szCs w:val="20"/>
              </w:rPr>
              <w:t>, comissão de atividades complementares, comissão de TCC</w:t>
            </w:r>
            <w:r>
              <w:rPr>
                <w:sz w:val="20"/>
                <w:szCs w:val="20"/>
              </w:rPr>
              <w:t>, tutoria do PET, Comitê Local de Acompanhamento e Avaliação (CLAA), comissão de seleção do PET</w:t>
            </w:r>
            <w:r w:rsidRPr="00B528C0">
              <w:rPr>
                <w:sz w:val="20"/>
                <w:szCs w:val="20"/>
              </w:rPr>
              <w:t xml:space="preserve"> e outras comissões relacionadas com a </w:t>
            </w:r>
            <w:proofErr w:type="gramStart"/>
            <w:r w:rsidRPr="00B528C0">
              <w:rPr>
                <w:sz w:val="20"/>
                <w:szCs w:val="20"/>
              </w:rPr>
              <w:t>graduação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horas</w:t>
            </w:r>
            <w:proofErr w:type="gramEnd"/>
            <w:r>
              <w:rPr>
                <w:sz w:val="20"/>
                <w:szCs w:val="20"/>
              </w:rPr>
              <w:t>/semana x  (semestres)</w:t>
            </w:r>
            <w:r w:rsidRPr="00B528C0">
              <w:rPr>
                <w:sz w:val="20"/>
                <w:szCs w:val="20"/>
              </w:rPr>
              <w:t xml:space="preserve">  x 0,10 </w:t>
            </w:r>
          </w:p>
        </w:tc>
        <w:tc>
          <w:tcPr>
            <w:tcW w:w="1239" w:type="dxa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r w:rsidRPr="00B528C0">
              <w:rPr>
                <w:sz w:val="20"/>
                <w:szCs w:val="20"/>
              </w:rPr>
              <w:t>3,0</w:t>
            </w:r>
          </w:p>
        </w:tc>
        <w:tc>
          <w:tcPr>
            <w:tcW w:w="1239" w:type="dxa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PAAD ou portaria</w:t>
            </w:r>
          </w:p>
        </w:tc>
      </w:tr>
      <w:tr w:rsidR="00120A4B" w:rsidRPr="00B528C0" w:rsidTr="00DA1347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:rsidR="00120A4B" w:rsidRPr="00B528C0" w:rsidRDefault="00120A4B" w:rsidP="00DA1347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:rsidR="00120A4B" w:rsidRPr="00B528C0" w:rsidRDefault="00120A4B" w:rsidP="00DA1347">
            <w:pPr>
              <w:spacing w:before="120" w:after="120"/>
              <w:rPr>
                <w:b/>
                <w:sz w:val="20"/>
                <w:szCs w:val="20"/>
              </w:rPr>
            </w:pPr>
            <w:r w:rsidRPr="00B528C0">
              <w:rPr>
                <w:b/>
                <w:sz w:val="20"/>
                <w:szCs w:val="20"/>
              </w:rPr>
              <w:t>Su</w:t>
            </w:r>
            <w:r>
              <w:rPr>
                <w:b/>
                <w:sz w:val="20"/>
                <w:szCs w:val="20"/>
              </w:rPr>
              <w:t>b</w:t>
            </w:r>
            <w:r w:rsidRPr="00B528C0">
              <w:rPr>
                <w:b/>
                <w:sz w:val="20"/>
                <w:szCs w:val="20"/>
              </w:rPr>
              <w:t>total B Ensino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:rsidR="00120A4B" w:rsidRPr="00B528C0" w:rsidRDefault="00120A4B" w:rsidP="00DA134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:rsidR="00120A4B" w:rsidRPr="00B528C0" w:rsidRDefault="00120A4B" w:rsidP="00DA134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528C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:rsidR="00120A4B" w:rsidRPr="00B528C0" w:rsidRDefault="00120A4B" w:rsidP="00DA134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:rsidR="00120A4B" w:rsidRPr="00B528C0" w:rsidRDefault="00120A4B" w:rsidP="00DA134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120A4B" w:rsidRPr="00B528C0" w:rsidTr="00DA1347">
        <w:trPr>
          <w:trHeight w:val="284"/>
        </w:trPr>
        <w:tc>
          <w:tcPr>
            <w:tcW w:w="1465" w:type="dxa"/>
            <w:vMerge w:val="restart"/>
            <w:shd w:val="clear" w:color="auto" w:fill="FFFFFF" w:themeFill="background1"/>
          </w:tcPr>
          <w:p w:rsidR="00120A4B" w:rsidRPr="00B528C0" w:rsidRDefault="00120A4B" w:rsidP="00DA1347">
            <w:pPr>
              <w:rPr>
                <w:b/>
                <w:sz w:val="20"/>
                <w:szCs w:val="20"/>
              </w:rPr>
            </w:pPr>
            <w:r w:rsidRPr="00B528C0">
              <w:rPr>
                <w:b/>
                <w:sz w:val="20"/>
                <w:szCs w:val="20"/>
              </w:rPr>
              <w:t>ATIVIDADES DE PESQUISA</w:t>
            </w:r>
          </w:p>
        </w:tc>
        <w:tc>
          <w:tcPr>
            <w:tcW w:w="3388" w:type="dxa"/>
            <w:shd w:val="clear" w:color="auto" w:fill="FFFFFF" w:themeFill="background1"/>
          </w:tcPr>
          <w:p w:rsidR="00120A4B" w:rsidRPr="00B528C0" w:rsidRDefault="00120A4B" w:rsidP="00DA1347">
            <w:pPr>
              <w:rPr>
                <w:sz w:val="20"/>
                <w:szCs w:val="20"/>
              </w:rPr>
            </w:pPr>
            <w:r w:rsidRPr="00B528C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úmero</w:t>
            </w:r>
            <w:r w:rsidRPr="00B528C0">
              <w:rPr>
                <w:sz w:val="20"/>
                <w:szCs w:val="20"/>
              </w:rPr>
              <w:t xml:space="preserve"> de projetos </w:t>
            </w:r>
            <w:r>
              <w:rPr>
                <w:sz w:val="20"/>
                <w:szCs w:val="20"/>
              </w:rPr>
              <w:t xml:space="preserve">de pesquisa </w:t>
            </w:r>
            <w:r w:rsidRPr="00B528C0">
              <w:rPr>
                <w:sz w:val="20"/>
                <w:szCs w:val="20"/>
              </w:rPr>
              <w:t>cadast</w:t>
            </w:r>
            <w:r>
              <w:rPr>
                <w:sz w:val="20"/>
                <w:szCs w:val="20"/>
              </w:rPr>
              <w:t xml:space="preserve">rados no </w:t>
            </w:r>
            <w:proofErr w:type="gramStart"/>
            <w:r>
              <w:rPr>
                <w:sz w:val="20"/>
                <w:szCs w:val="20"/>
              </w:rPr>
              <w:t>lattes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528C0">
              <w:rPr>
                <w:sz w:val="20"/>
                <w:szCs w:val="20"/>
              </w:rPr>
              <w:t xml:space="preserve">com inserção de alunos de graduação (somente </w:t>
            </w:r>
            <w:r>
              <w:rPr>
                <w:sz w:val="20"/>
                <w:szCs w:val="20"/>
              </w:rPr>
              <w:t xml:space="preserve">pontuarão </w:t>
            </w:r>
            <w:r w:rsidRPr="00B528C0">
              <w:rPr>
                <w:sz w:val="20"/>
                <w:szCs w:val="20"/>
              </w:rPr>
              <w:t>projetos com duração de um semestre</w:t>
            </w:r>
            <w:r>
              <w:rPr>
                <w:sz w:val="20"/>
                <w:szCs w:val="20"/>
              </w:rPr>
              <w:t xml:space="preserve"> ou mais)</w:t>
            </w:r>
          </w:p>
        </w:tc>
        <w:tc>
          <w:tcPr>
            <w:tcW w:w="2135" w:type="dxa"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r w:rsidRPr="00B528C0">
              <w:rPr>
                <w:sz w:val="20"/>
                <w:szCs w:val="20"/>
              </w:rPr>
              <w:t>0,25 por projeto x semestre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1239" w:type="dxa"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ou SIGPEX</w:t>
            </w:r>
          </w:p>
        </w:tc>
      </w:tr>
      <w:tr w:rsidR="00120A4B" w:rsidRPr="00B528C0" w:rsidTr="00DA134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120A4B" w:rsidRPr="00B528C0" w:rsidRDefault="00120A4B" w:rsidP="00DA1347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:rsidR="00120A4B" w:rsidRPr="00B528C0" w:rsidRDefault="00120A4B" w:rsidP="00DA1347">
            <w:pPr>
              <w:rPr>
                <w:sz w:val="20"/>
                <w:szCs w:val="20"/>
              </w:rPr>
            </w:pPr>
            <w:r w:rsidRPr="00B528C0">
              <w:rPr>
                <w:sz w:val="20"/>
                <w:szCs w:val="20"/>
              </w:rPr>
              <w:t xml:space="preserve">Grupos de pesquisa </w:t>
            </w:r>
            <w:r w:rsidRPr="00B528C0">
              <w:rPr>
                <w:sz w:val="20"/>
                <w:szCs w:val="20"/>
              </w:rPr>
              <w:lastRenderedPageBreak/>
              <w:t>do CNPq com inserção de alunos de graduação</w:t>
            </w:r>
          </w:p>
        </w:tc>
        <w:tc>
          <w:tcPr>
            <w:tcW w:w="2135" w:type="dxa"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proofErr w:type="gramStart"/>
            <w:r w:rsidRPr="00B528C0">
              <w:rPr>
                <w:sz w:val="20"/>
                <w:szCs w:val="20"/>
              </w:rPr>
              <w:lastRenderedPageBreak/>
              <w:t>1</w:t>
            </w:r>
            <w:proofErr w:type="gramEnd"/>
            <w:r w:rsidRPr="00B528C0">
              <w:rPr>
                <w:sz w:val="20"/>
                <w:szCs w:val="20"/>
              </w:rPr>
              <w:t xml:space="preserve"> por grupo </w:t>
            </w:r>
            <w:r w:rsidRPr="00B528C0">
              <w:rPr>
                <w:sz w:val="20"/>
                <w:szCs w:val="20"/>
              </w:rPr>
              <w:lastRenderedPageBreak/>
              <w:t>quando líder</w:t>
            </w:r>
          </w:p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r w:rsidRPr="00B528C0">
              <w:rPr>
                <w:sz w:val="20"/>
                <w:szCs w:val="20"/>
              </w:rPr>
              <w:t>0,5 por grupo quando participante</w:t>
            </w:r>
          </w:p>
        </w:tc>
        <w:tc>
          <w:tcPr>
            <w:tcW w:w="1239" w:type="dxa"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proofErr w:type="gramStart"/>
            <w:r w:rsidRPr="00B528C0">
              <w:rPr>
                <w:sz w:val="20"/>
                <w:szCs w:val="20"/>
              </w:rPr>
              <w:lastRenderedPageBreak/>
              <w:t>1</w:t>
            </w:r>
            <w:proofErr w:type="gramEnd"/>
          </w:p>
        </w:tc>
        <w:tc>
          <w:tcPr>
            <w:tcW w:w="1239" w:type="dxa"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Espelho do </w:t>
            </w:r>
            <w:r>
              <w:rPr>
                <w:sz w:val="20"/>
                <w:szCs w:val="20"/>
              </w:rPr>
              <w:lastRenderedPageBreak/>
              <w:t>Grupo</w:t>
            </w:r>
          </w:p>
        </w:tc>
      </w:tr>
      <w:tr w:rsidR="00120A4B" w:rsidRPr="00B528C0" w:rsidTr="00DA134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120A4B" w:rsidRPr="00B528C0" w:rsidRDefault="00120A4B" w:rsidP="00DA1347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:rsidR="00120A4B" w:rsidRPr="00B528C0" w:rsidRDefault="00120A4B" w:rsidP="00DA1347">
            <w:pPr>
              <w:rPr>
                <w:sz w:val="20"/>
                <w:szCs w:val="20"/>
              </w:rPr>
            </w:pPr>
            <w:r w:rsidRPr="00B528C0">
              <w:rPr>
                <w:sz w:val="20"/>
                <w:szCs w:val="20"/>
              </w:rPr>
              <w:t>Horas dedicadas a projetos de pesquisa no período avaliado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r w:rsidRPr="00B528C0">
              <w:rPr>
                <w:sz w:val="20"/>
                <w:szCs w:val="20"/>
              </w:rPr>
              <w:t xml:space="preserve">0,25 por hora no </w:t>
            </w:r>
            <w:r>
              <w:rPr>
                <w:sz w:val="20"/>
                <w:szCs w:val="20"/>
              </w:rPr>
              <w:t>PAAD</w:t>
            </w:r>
            <w:r w:rsidRPr="00B528C0">
              <w:rPr>
                <w:sz w:val="20"/>
                <w:szCs w:val="20"/>
              </w:rPr>
              <w:t xml:space="preserve"> x semestre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proofErr w:type="gramStart"/>
            <w:r w:rsidRPr="00B528C0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9" w:type="dxa"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PAAD</w:t>
            </w:r>
          </w:p>
        </w:tc>
      </w:tr>
      <w:tr w:rsidR="00120A4B" w:rsidRPr="00EE2CA3" w:rsidTr="00DA134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120A4B" w:rsidRPr="00B528C0" w:rsidRDefault="00120A4B" w:rsidP="00DA1347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vMerge w:val="restart"/>
            <w:shd w:val="clear" w:color="auto" w:fill="FFFFFF" w:themeFill="background1"/>
          </w:tcPr>
          <w:p w:rsidR="00120A4B" w:rsidRPr="00B528C0" w:rsidRDefault="00120A4B" w:rsidP="00DA1347">
            <w:pPr>
              <w:rPr>
                <w:sz w:val="20"/>
                <w:szCs w:val="20"/>
              </w:rPr>
            </w:pPr>
            <w:r w:rsidRPr="00B528C0">
              <w:rPr>
                <w:sz w:val="20"/>
                <w:szCs w:val="20"/>
              </w:rPr>
              <w:t>Artigos científicos publicados tendo aluno de graduação como coautor</w:t>
            </w:r>
          </w:p>
        </w:tc>
        <w:tc>
          <w:tcPr>
            <w:tcW w:w="2135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20A4B" w:rsidRPr="00BC601A" w:rsidRDefault="00120A4B" w:rsidP="00DA13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B528C0">
              <w:rPr>
                <w:rFonts w:cs="Times New Roman"/>
                <w:b/>
                <w:sz w:val="20"/>
                <w:szCs w:val="20"/>
              </w:rPr>
              <w:t>Qualis</w:t>
            </w:r>
            <w:proofErr w:type="spellEnd"/>
            <w:r w:rsidRPr="00B528C0">
              <w:rPr>
                <w:rFonts w:cs="Times New Roman"/>
                <w:b/>
                <w:sz w:val="20"/>
                <w:szCs w:val="20"/>
              </w:rPr>
              <w:t xml:space="preserve"> A1</w:t>
            </w:r>
            <w:r w:rsidRPr="00B528C0">
              <w:rPr>
                <w:rFonts w:cs="Times New Roman"/>
                <w:sz w:val="20"/>
                <w:szCs w:val="20"/>
              </w:rPr>
              <w:t xml:space="preserve"> - 1,0 por artigo</w:t>
            </w:r>
          </w:p>
        </w:tc>
        <w:tc>
          <w:tcPr>
            <w:tcW w:w="1239" w:type="dxa"/>
            <w:vMerge w:val="restart"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inicial do artigo ou manual</w:t>
            </w:r>
          </w:p>
        </w:tc>
      </w:tr>
      <w:tr w:rsidR="00120A4B" w:rsidRPr="00B528C0" w:rsidTr="00DA134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120A4B" w:rsidRPr="00B528C0" w:rsidRDefault="00120A4B" w:rsidP="00DA1347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:rsidR="00120A4B" w:rsidRPr="00B528C0" w:rsidRDefault="00120A4B" w:rsidP="00DA1347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20A4B" w:rsidRPr="00BC601A" w:rsidRDefault="00120A4B" w:rsidP="00DA13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B528C0">
              <w:rPr>
                <w:rFonts w:cs="Times New Roman"/>
                <w:b/>
                <w:sz w:val="20"/>
                <w:szCs w:val="20"/>
              </w:rPr>
              <w:t>Qualis</w:t>
            </w:r>
            <w:proofErr w:type="spellEnd"/>
            <w:r w:rsidRPr="00B528C0">
              <w:rPr>
                <w:rFonts w:cs="Times New Roman"/>
                <w:b/>
                <w:sz w:val="20"/>
                <w:szCs w:val="20"/>
              </w:rPr>
              <w:t xml:space="preserve"> A2</w:t>
            </w:r>
            <w:r w:rsidRPr="00B528C0">
              <w:rPr>
                <w:rFonts w:cs="Times New Roman"/>
                <w:sz w:val="20"/>
                <w:szCs w:val="20"/>
              </w:rPr>
              <w:t xml:space="preserve"> - 0,8 por artigo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</w:p>
        </w:tc>
      </w:tr>
      <w:tr w:rsidR="00120A4B" w:rsidRPr="00B528C0" w:rsidTr="00DA134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120A4B" w:rsidRPr="00B528C0" w:rsidRDefault="00120A4B" w:rsidP="00DA1347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:rsidR="00120A4B" w:rsidRPr="00B528C0" w:rsidRDefault="00120A4B" w:rsidP="00DA1347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20A4B" w:rsidRPr="00BC601A" w:rsidRDefault="00120A4B" w:rsidP="00DA13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B528C0">
              <w:rPr>
                <w:rFonts w:cs="Times New Roman"/>
                <w:b/>
                <w:sz w:val="20"/>
                <w:szCs w:val="20"/>
              </w:rPr>
              <w:t>Qualis</w:t>
            </w:r>
            <w:proofErr w:type="spellEnd"/>
            <w:r w:rsidRPr="00B528C0">
              <w:rPr>
                <w:rFonts w:cs="Times New Roman"/>
                <w:b/>
                <w:sz w:val="20"/>
                <w:szCs w:val="20"/>
              </w:rPr>
              <w:t xml:space="preserve"> B1</w:t>
            </w:r>
            <w:r w:rsidRPr="00B528C0">
              <w:rPr>
                <w:rFonts w:cs="Times New Roman"/>
                <w:sz w:val="20"/>
                <w:szCs w:val="20"/>
              </w:rPr>
              <w:t>- 0,6 por artigo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</w:p>
        </w:tc>
      </w:tr>
      <w:tr w:rsidR="00120A4B" w:rsidRPr="00B528C0" w:rsidTr="00DA134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120A4B" w:rsidRPr="00B528C0" w:rsidRDefault="00120A4B" w:rsidP="00DA1347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:rsidR="00120A4B" w:rsidRPr="00B528C0" w:rsidRDefault="00120A4B" w:rsidP="00DA1347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20A4B" w:rsidRPr="00BC601A" w:rsidRDefault="00120A4B" w:rsidP="00DA13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B528C0">
              <w:rPr>
                <w:rFonts w:cs="Times New Roman"/>
                <w:b/>
                <w:sz w:val="20"/>
                <w:szCs w:val="20"/>
              </w:rPr>
              <w:t>Qualis</w:t>
            </w:r>
            <w:proofErr w:type="spellEnd"/>
            <w:r w:rsidRPr="00B528C0">
              <w:rPr>
                <w:rFonts w:cs="Times New Roman"/>
                <w:b/>
                <w:sz w:val="20"/>
                <w:szCs w:val="20"/>
              </w:rPr>
              <w:t xml:space="preserve"> B2</w:t>
            </w:r>
            <w:r w:rsidRPr="00B528C0">
              <w:rPr>
                <w:rFonts w:cs="Times New Roman"/>
                <w:sz w:val="20"/>
                <w:szCs w:val="20"/>
              </w:rPr>
              <w:t xml:space="preserve"> - 0,4 por artigo 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</w:p>
        </w:tc>
      </w:tr>
      <w:tr w:rsidR="00120A4B" w:rsidRPr="00EE2CA3" w:rsidTr="00DA134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120A4B" w:rsidRPr="00B528C0" w:rsidRDefault="00120A4B" w:rsidP="00DA1347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:rsidR="00120A4B" w:rsidRPr="00B528C0" w:rsidRDefault="00120A4B" w:rsidP="00DA1347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20A4B" w:rsidRPr="00BC601A" w:rsidRDefault="00120A4B" w:rsidP="00DA1347">
            <w:pPr>
              <w:rPr>
                <w:rFonts w:cs="Times New Roman"/>
                <w:color w:val="339A66"/>
                <w:sz w:val="20"/>
                <w:szCs w:val="20"/>
              </w:rPr>
            </w:pPr>
            <w:proofErr w:type="spellStart"/>
            <w:r w:rsidRPr="00B528C0">
              <w:rPr>
                <w:rFonts w:cs="Times New Roman"/>
                <w:b/>
                <w:sz w:val="20"/>
                <w:szCs w:val="20"/>
              </w:rPr>
              <w:t>Qualis</w:t>
            </w:r>
            <w:proofErr w:type="spellEnd"/>
            <w:r w:rsidRPr="00B528C0">
              <w:rPr>
                <w:rFonts w:cs="Times New Roman"/>
                <w:b/>
                <w:sz w:val="20"/>
                <w:szCs w:val="20"/>
              </w:rPr>
              <w:t xml:space="preserve"> B3 e B4</w:t>
            </w:r>
            <w:r w:rsidRPr="00B528C0">
              <w:rPr>
                <w:rFonts w:cs="Times New Roman"/>
                <w:sz w:val="20"/>
                <w:szCs w:val="20"/>
              </w:rPr>
              <w:t xml:space="preserve"> - 0,2 por artigo</w:t>
            </w:r>
            <w:r w:rsidRPr="00B528C0">
              <w:rPr>
                <w:rFonts w:cs="Times New Roman"/>
                <w:color w:val="339A66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</w:p>
        </w:tc>
      </w:tr>
      <w:tr w:rsidR="00120A4B" w:rsidRPr="00EE2CA3" w:rsidTr="00DA1347">
        <w:trPr>
          <w:trHeight w:val="690"/>
        </w:trPr>
        <w:tc>
          <w:tcPr>
            <w:tcW w:w="1465" w:type="dxa"/>
            <w:vMerge/>
            <w:shd w:val="clear" w:color="auto" w:fill="FFFFFF" w:themeFill="background1"/>
          </w:tcPr>
          <w:p w:rsidR="00120A4B" w:rsidRPr="00B528C0" w:rsidRDefault="00120A4B" w:rsidP="00DA1347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:rsidR="00120A4B" w:rsidRPr="00B528C0" w:rsidRDefault="00120A4B" w:rsidP="00DA1347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120A4B" w:rsidRPr="00B528C0" w:rsidRDefault="00120A4B" w:rsidP="00DA13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528C0">
              <w:rPr>
                <w:rFonts w:cs="Times New Roman"/>
                <w:b/>
                <w:sz w:val="20"/>
                <w:szCs w:val="20"/>
              </w:rPr>
              <w:t>Qualis</w:t>
            </w:r>
            <w:proofErr w:type="spellEnd"/>
            <w:r w:rsidRPr="00B528C0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B5 e revistas sem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Qualis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, manuais técnicos publicados</w:t>
            </w:r>
            <w:r w:rsidRPr="00B528C0">
              <w:rPr>
                <w:rFonts w:cs="Times New Roman"/>
                <w:sz w:val="20"/>
                <w:szCs w:val="20"/>
              </w:rPr>
              <w:t xml:space="preserve">- 0,1 por </w:t>
            </w:r>
            <w:proofErr w:type="gramStart"/>
            <w:r w:rsidRPr="00B528C0">
              <w:rPr>
                <w:rFonts w:cs="Times New Roman"/>
                <w:sz w:val="20"/>
                <w:szCs w:val="20"/>
              </w:rPr>
              <w:t>artigo</w:t>
            </w:r>
            <w:proofErr w:type="gramEnd"/>
          </w:p>
        </w:tc>
        <w:tc>
          <w:tcPr>
            <w:tcW w:w="1239" w:type="dxa"/>
            <w:vMerge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</w:p>
        </w:tc>
      </w:tr>
      <w:tr w:rsidR="00120A4B" w:rsidRPr="00EE2CA3" w:rsidTr="00DA134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120A4B" w:rsidRPr="00B528C0" w:rsidRDefault="00120A4B" w:rsidP="00DA1347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:rsidR="00120A4B" w:rsidRPr="00B528C0" w:rsidRDefault="00120A4B" w:rsidP="00DA1347">
            <w:pPr>
              <w:rPr>
                <w:sz w:val="20"/>
                <w:szCs w:val="20"/>
              </w:rPr>
            </w:pPr>
            <w:r w:rsidRPr="00B528C0">
              <w:rPr>
                <w:sz w:val="20"/>
                <w:szCs w:val="20"/>
              </w:rPr>
              <w:t xml:space="preserve">Resumos </w:t>
            </w:r>
            <w:r>
              <w:rPr>
                <w:sz w:val="20"/>
                <w:szCs w:val="20"/>
              </w:rPr>
              <w:t xml:space="preserve">e/ou trabalhos completos </w:t>
            </w:r>
            <w:r w:rsidRPr="00B528C0">
              <w:rPr>
                <w:sz w:val="20"/>
                <w:szCs w:val="20"/>
              </w:rPr>
              <w:t>publicados em anais de eventos tendo aluno de graduação como coautor</w:t>
            </w:r>
          </w:p>
        </w:tc>
        <w:tc>
          <w:tcPr>
            <w:tcW w:w="2135" w:type="dxa"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</w:t>
            </w:r>
            <w:r w:rsidRPr="00B528C0">
              <w:rPr>
                <w:rFonts w:cs="Times New Roman"/>
                <w:sz w:val="20"/>
                <w:szCs w:val="20"/>
              </w:rPr>
              <w:t xml:space="preserve"> por trabalho</w:t>
            </w:r>
          </w:p>
        </w:tc>
        <w:tc>
          <w:tcPr>
            <w:tcW w:w="1239" w:type="dxa"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proofErr w:type="gramStart"/>
            <w:r w:rsidRPr="00B528C0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9" w:type="dxa"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ou página dos anais que contenha o título do trabalho e o nome dos autores</w:t>
            </w:r>
          </w:p>
        </w:tc>
      </w:tr>
      <w:tr w:rsidR="00120A4B" w:rsidRPr="00B528C0" w:rsidTr="00DA134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120A4B" w:rsidRPr="00B528C0" w:rsidRDefault="00120A4B" w:rsidP="00DA1347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:rsidR="00120A4B" w:rsidRPr="00B528C0" w:rsidRDefault="00120A4B" w:rsidP="00DA1347">
            <w:pPr>
              <w:rPr>
                <w:sz w:val="20"/>
                <w:szCs w:val="20"/>
              </w:rPr>
            </w:pPr>
            <w:r w:rsidRPr="00B528C0">
              <w:rPr>
                <w:sz w:val="20"/>
                <w:szCs w:val="20"/>
              </w:rPr>
              <w:t>Prêmios recebidos eventos tendo aluno de graduação como coautor</w:t>
            </w:r>
          </w:p>
        </w:tc>
        <w:tc>
          <w:tcPr>
            <w:tcW w:w="2135" w:type="dxa"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r w:rsidRPr="00B528C0">
              <w:rPr>
                <w:rFonts w:cs="Times New Roman"/>
                <w:sz w:val="20"/>
                <w:szCs w:val="20"/>
              </w:rPr>
              <w:t>0,2 por prémio</w:t>
            </w:r>
          </w:p>
        </w:tc>
        <w:tc>
          <w:tcPr>
            <w:tcW w:w="1239" w:type="dxa"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proofErr w:type="gramStart"/>
            <w:r w:rsidRPr="00B528C0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9" w:type="dxa"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120A4B" w:rsidRPr="00B528C0" w:rsidTr="00DA1347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:rsidR="00120A4B" w:rsidRPr="00B528C0" w:rsidRDefault="00120A4B" w:rsidP="00DA1347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:rsidR="00120A4B" w:rsidRPr="00B528C0" w:rsidRDefault="00120A4B" w:rsidP="00DA1347">
            <w:pPr>
              <w:spacing w:before="120" w:after="120"/>
              <w:rPr>
                <w:b/>
                <w:sz w:val="20"/>
                <w:szCs w:val="20"/>
              </w:rPr>
            </w:pPr>
            <w:r w:rsidRPr="00B528C0">
              <w:rPr>
                <w:b/>
                <w:sz w:val="20"/>
                <w:szCs w:val="20"/>
              </w:rPr>
              <w:t>Subtotal C Pesquisa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:rsidR="00120A4B" w:rsidRPr="00B528C0" w:rsidRDefault="00120A4B" w:rsidP="00DA1347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:rsidR="00120A4B" w:rsidRPr="00B528C0" w:rsidRDefault="00120A4B" w:rsidP="00DA134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528C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:rsidR="00120A4B" w:rsidRPr="00B528C0" w:rsidRDefault="00120A4B" w:rsidP="00DA134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:rsidR="00120A4B" w:rsidRPr="00B528C0" w:rsidRDefault="00120A4B" w:rsidP="00DA134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120A4B" w:rsidRPr="00B528C0" w:rsidTr="00DA1347">
        <w:trPr>
          <w:trHeight w:val="284"/>
        </w:trPr>
        <w:tc>
          <w:tcPr>
            <w:tcW w:w="1465" w:type="dxa"/>
            <w:vMerge w:val="restart"/>
            <w:shd w:val="clear" w:color="auto" w:fill="FFFFFF" w:themeFill="background1"/>
          </w:tcPr>
          <w:p w:rsidR="00120A4B" w:rsidRPr="00B528C0" w:rsidRDefault="00120A4B" w:rsidP="00DA1347">
            <w:pPr>
              <w:rPr>
                <w:b/>
                <w:sz w:val="20"/>
                <w:szCs w:val="20"/>
              </w:rPr>
            </w:pPr>
            <w:r w:rsidRPr="00B528C0">
              <w:rPr>
                <w:b/>
                <w:sz w:val="20"/>
                <w:szCs w:val="20"/>
              </w:rPr>
              <w:t>ATIVIDADES DE EXTENSÃO</w:t>
            </w:r>
          </w:p>
        </w:tc>
        <w:tc>
          <w:tcPr>
            <w:tcW w:w="3388" w:type="dxa"/>
            <w:shd w:val="clear" w:color="auto" w:fill="FFFFFF" w:themeFill="background1"/>
          </w:tcPr>
          <w:p w:rsidR="00120A4B" w:rsidRPr="00B528C0" w:rsidRDefault="00120A4B" w:rsidP="00DA1347">
            <w:pPr>
              <w:rPr>
                <w:sz w:val="20"/>
                <w:szCs w:val="20"/>
              </w:rPr>
            </w:pPr>
            <w:r w:rsidRPr="00B528C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úmero</w:t>
            </w:r>
            <w:r w:rsidRPr="00B528C0">
              <w:rPr>
                <w:sz w:val="20"/>
                <w:szCs w:val="20"/>
              </w:rPr>
              <w:t xml:space="preserve"> de projetos </w:t>
            </w:r>
            <w:r>
              <w:rPr>
                <w:sz w:val="20"/>
                <w:szCs w:val="20"/>
              </w:rPr>
              <w:t xml:space="preserve">de extensão </w:t>
            </w:r>
            <w:r w:rsidRPr="00B528C0">
              <w:rPr>
                <w:sz w:val="20"/>
                <w:szCs w:val="20"/>
              </w:rPr>
              <w:t>cadast</w:t>
            </w:r>
            <w:r>
              <w:rPr>
                <w:sz w:val="20"/>
                <w:szCs w:val="20"/>
              </w:rPr>
              <w:t xml:space="preserve">rados no </w:t>
            </w:r>
            <w:proofErr w:type="gramStart"/>
            <w:r>
              <w:rPr>
                <w:sz w:val="20"/>
                <w:szCs w:val="20"/>
              </w:rPr>
              <w:t>lattes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B528C0">
              <w:rPr>
                <w:sz w:val="20"/>
                <w:szCs w:val="20"/>
              </w:rPr>
              <w:t xml:space="preserve">com inserção de alunos de graduação (somente </w:t>
            </w:r>
            <w:r>
              <w:rPr>
                <w:sz w:val="20"/>
                <w:szCs w:val="20"/>
              </w:rPr>
              <w:t xml:space="preserve">pontuarão </w:t>
            </w:r>
            <w:r w:rsidRPr="00B528C0">
              <w:rPr>
                <w:sz w:val="20"/>
                <w:szCs w:val="20"/>
              </w:rPr>
              <w:t>projetos com duração de um semestre)</w:t>
            </w:r>
          </w:p>
        </w:tc>
        <w:tc>
          <w:tcPr>
            <w:tcW w:w="2135" w:type="dxa"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28C0">
              <w:rPr>
                <w:sz w:val="20"/>
                <w:szCs w:val="20"/>
              </w:rPr>
              <w:t>0,25 por projeto x semestre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9" w:type="dxa"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</w:tc>
      </w:tr>
      <w:tr w:rsidR="00120A4B" w:rsidRPr="00B528C0" w:rsidTr="00DA134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120A4B" w:rsidRPr="00B528C0" w:rsidRDefault="00120A4B" w:rsidP="00DA1347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:rsidR="00120A4B" w:rsidRPr="00B528C0" w:rsidRDefault="00120A4B" w:rsidP="00DA1347">
            <w:pPr>
              <w:rPr>
                <w:sz w:val="20"/>
                <w:szCs w:val="20"/>
              </w:rPr>
            </w:pPr>
            <w:r w:rsidRPr="00B528C0">
              <w:rPr>
                <w:sz w:val="20"/>
                <w:szCs w:val="20"/>
              </w:rPr>
              <w:t>Horas dedicadas a projetos de extensão no período avaliado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28C0">
              <w:rPr>
                <w:sz w:val="20"/>
                <w:szCs w:val="20"/>
              </w:rPr>
              <w:t xml:space="preserve">0,25 por hora no </w:t>
            </w:r>
            <w:r>
              <w:rPr>
                <w:sz w:val="20"/>
                <w:szCs w:val="20"/>
              </w:rPr>
              <w:t>PAAD</w:t>
            </w:r>
            <w:r w:rsidRPr="00B528C0">
              <w:rPr>
                <w:sz w:val="20"/>
                <w:szCs w:val="20"/>
              </w:rPr>
              <w:t xml:space="preserve"> x semestre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9" w:type="dxa"/>
            <w:shd w:val="clear" w:color="auto" w:fill="FFFFFF" w:themeFill="background1"/>
          </w:tcPr>
          <w:p w:rsidR="00120A4B" w:rsidRDefault="00120A4B" w:rsidP="00DA1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120A4B" w:rsidRDefault="00120A4B" w:rsidP="00DA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PAAD ou NOTES</w:t>
            </w:r>
          </w:p>
        </w:tc>
      </w:tr>
      <w:tr w:rsidR="00120A4B" w:rsidRPr="00B528C0" w:rsidTr="00DA134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120A4B" w:rsidRPr="00B528C0" w:rsidRDefault="00120A4B" w:rsidP="00DA1347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:rsidR="00120A4B" w:rsidRPr="00B528C0" w:rsidRDefault="00120A4B" w:rsidP="00DA1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Eventos ou Cursos de Extensão organizados em parceria com alunos de graduação </w:t>
            </w:r>
          </w:p>
        </w:tc>
        <w:tc>
          <w:tcPr>
            <w:tcW w:w="2135" w:type="dxa"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proofErr w:type="gramStart"/>
            <w:r w:rsidRPr="00B528C0">
              <w:rPr>
                <w:sz w:val="20"/>
                <w:szCs w:val="20"/>
              </w:rPr>
              <w:t>1</w:t>
            </w:r>
            <w:proofErr w:type="gramEnd"/>
            <w:r w:rsidRPr="00B528C0">
              <w:rPr>
                <w:sz w:val="20"/>
                <w:szCs w:val="20"/>
              </w:rPr>
              <w:t xml:space="preserve"> por </w:t>
            </w:r>
            <w:r>
              <w:rPr>
                <w:sz w:val="20"/>
                <w:szCs w:val="20"/>
              </w:rPr>
              <w:t>evento</w:t>
            </w:r>
            <w:r w:rsidRPr="00B528C0">
              <w:rPr>
                <w:sz w:val="20"/>
                <w:szCs w:val="20"/>
              </w:rPr>
              <w:t xml:space="preserve"> quando </w:t>
            </w:r>
            <w:r>
              <w:rPr>
                <w:sz w:val="20"/>
                <w:szCs w:val="20"/>
              </w:rPr>
              <w:t>coordenador</w:t>
            </w:r>
          </w:p>
          <w:p w:rsidR="00120A4B" w:rsidRPr="00B528C0" w:rsidRDefault="00120A4B" w:rsidP="00DA1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:rsidR="00120A4B" w:rsidRPr="00B528C0" w:rsidRDefault="00120A4B" w:rsidP="00DA134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9" w:type="dxa"/>
            <w:shd w:val="clear" w:color="auto" w:fill="FFFFFF" w:themeFill="background1"/>
          </w:tcPr>
          <w:p w:rsidR="00120A4B" w:rsidRDefault="00120A4B" w:rsidP="00DA1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120A4B" w:rsidRDefault="00120A4B" w:rsidP="00DA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</w:tc>
      </w:tr>
      <w:tr w:rsidR="00120A4B" w:rsidRPr="00B528C0" w:rsidTr="00DA1347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:rsidR="00120A4B" w:rsidRPr="00B528C0" w:rsidRDefault="00120A4B" w:rsidP="00DA1347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:rsidR="00120A4B" w:rsidRPr="00B528C0" w:rsidRDefault="00120A4B" w:rsidP="00DA1347">
            <w:pPr>
              <w:spacing w:before="120" w:after="120"/>
              <w:rPr>
                <w:b/>
                <w:sz w:val="20"/>
                <w:szCs w:val="20"/>
              </w:rPr>
            </w:pPr>
            <w:r w:rsidRPr="00B528C0">
              <w:rPr>
                <w:b/>
                <w:sz w:val="20"/>
                <w:szCs w:val="20"/>
              </w:rPr>
              <w:t>Subtotal D Extensão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:rsidR="00120A4B" w:rsidRPr="00B528C0" w:rsidRDefault="00120A4B" w:rsidP="00DA1347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:rsidR="00120A4B" w:rsidRPr="00B528C0" w:rsidRDefault="00120A4B" w:rsidP="00DA134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528C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:rsidR="00120A4B" w:rsidRPr="00B528C0" w:rsidRDefault="00120A4B" w:rsidP="00DA134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:rsidR="00120A4B" w:rsidRPr="00B528C0" w:rsidRDefault="00120A4B" w:rsidP="00DA134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120A4B" w:rsidRPr="00B528C0" w:rsidTr="00DA1347">
        <w:trPr>
          <w:trHeight w:val="284"/>
        </w:trPr>
        <w:tc>
          <w:tcPr>
            <w:tcW w:w="1465" w:type="dxa"/>
            <w:shd w:val="clear" w:color="auto" w:fill="CCFFCC"/>
          </w:tcPr>
          <w:p w:rsidR="00120A4B" w:rsidRPr="00B528C0" w:rsidRDefault="00120A4B" w:rsidP="00DA1347">
            <w:pPr>
              <w:spacing w:before="120" w:after="120"/>
              <w:rPr>
                <w:b/>
              </w:rPr>
            </w:pPr>
          </w:p>
        </w:tc>
        <w:tc>
          <w:tcPr>
            <w:tcW w:w="3388" w:type="dxa"/>
            <w:shd w:val="clear" w:color="auto" w:fill="CCFFCC"/>
          </w:tcPr>
          <w:p w:rsidR="00120A4B" w:rsidRPr="00B528C0" w:rsidRDefault="00120A4B" w:rsidP="00DA1347">
            <w:pPr>
              <w:spacing w:before="120" w:after="120"/>
              <w:rPr>
                <w:b/>
              </w:rPr>
            </w:pPr>
            <w:r>
              <w:rPr>
                <w:b/>
              </w:rPr>
              <w:t>Total (A+B+C)</w:t>
            </w:r>
            <w:r w:rsidRPr="00025037">
              <w:rPr>
                <w:rFonts w:ascii="MS Gothic" w:eastAsia="MS Gothic" w:hAnsi="MS Gothic"/>
              </w:rPr>
              <w:t xml:space="preserve"> ÷</w:t>
            </w: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2135" w:type="dxa"/>
            <w:shd w:val="clear" w:color="auto" w:fill="CCFFCC"/>
          </w:tcPr>
          <w:p w:rsidR="00120A4B" w:rsidRPr="00B528C0" w:rsidRDefault="00120A4B" w:rsidP="00DA1347">
            <w:pPr>
              <w:spacing w:before="120" w:after="120"/>
              <w:jc w:val="center"/>
              <w:rPr>
                <w:rFonts w:cs="Times New Roman"/>
                <w:b/>
              </w:rPr>
            </w:pPr>
          </w:p>
        </w:tc>
        <w:tc>
          <w:tcPr>
            <w:tcW w:w="1239" w:type="dxa"/>
            <w:shd w:val="clear" w:color="auto" w:fill="CCFFCC"/>
          </w:tcPr>
          <w:p w:rsidR="00120A4B" w:rsidRPr="00B528C0" w:rsidRDefault="00120A4B" w:rsidP="00DA1347">
            <w:pPr>
              <w:spacing w:before="120" w:after="120"/>
              <w:jc w:val="center"/>
              <w:rPr>
                <w:b/>
              </w:rPr>
            </w:pPr>
            <w:r w:rsidRPr="00B528C0">
              <w:rPr>
                <w:b/>
              </w:rPr>
              <w:t>10</w:t>
            </w:r>
          </w:p>
        </w:tc>
        <w:tc>
          <w:tcPr>
            <w:tcW w:w="1239" w:type="dxa"/>
            <w:shd w:val="clear" w:color="auto" w:fill="CCFFCC"/>
          </w:tcPr>
          <w:p w:rsidR="00120A4B" w:rsidRPr="00B528C0" w:rsidRDefault="00120A4B" w:rsidP="00DA134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CCFFCC"/>
          </w:tcPr>
          <w:p w:rsidR="00120A4B" w:rsidRPr="00B528C0" w:rsidRDefault="00120A4B" w:rsidP="00DA1347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D300CA" w:rsidRDefault="00D300CA" w:rsidP="00120A4B">
      <w:bookmarkStart w:id="0" w:name="_GoBack"/>
      <w:bookmarkEnd w:id="0"/>
    </w:p>
    <w:sectPr w:rsidR="00D300CA" w:rsidSect="00120A4B">
      <w:footerReference w:type="even" r:id="rId7"/>
      <w:footerReference w:type="default" r:id="rId8"/>
      <w:footerReference w:type="first" r:id="rId9"/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4B" w:rsidRDefault="00120A4B" w:rsidP="00120A4B">
      <w:pPr>
        <w:spacing w:line="240" w:lineRule="auto"/>
      </w:pPr>
      <w:r>
        <w:separator/>
      </w:r>
    </w:p>
  </w:endnote>
  <w:endnote w:type="continuationSeparator" w:id="0">
    <w:p w:rsidR="00120A4B" w:rsidRDefault="00120A4B" w:rsidP="00120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A6" w:rsidRDefault="00120A4B" w:rsidP="00C92C4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44A6" w:rsidRDefault="00120A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A6" w:rsidRDefault="00120A4B" w:rsidP="00C92C4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544A6" w:rsidRDefault="00120A4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890599"/>
      <w:docPartObj>
        <w:docPartGallery w:val="Page Numbers (Bottom of Page)"/>
        <w:docPartUnique/>
      </w:docPartObj>
    </w:sdtPr>
    <w:sdtEndPr/>
    <w:sdtContent>
      <w:p w:rsidR="00657702" w:rsidRDefault="00120A4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57702" w:rsidRDefault="00120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4B" w:rsidRDefault="00120A4B" w:rsidP="00120A4B">
      <w:pPr>
        <w:spacing w:line="240" w:lineRule="auto"/>
      </w:pPr>
      <w:r>
        <w:separator/>
      </w:r>
    </w:p>
  </w:footnote>
  <w:footnote w:type="continuationSeparator" w:id="0">
    <w:p w:rsidR="00120A4B" w:rsidRDefault="00120A4B" w:rsidP="00120A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4B"/>
    <w:rsid w:val="00120A4B"/>
    <w:rsid w:val="004E6913"/>
    <w:rsid w:val="00714CA1"/>
    <w:rsid w:val="00D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4B"/>
    <w:pPr>
      <w:spacing w:after="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20A4B"/>
    <w:pPr>
      <w:spacing w:after="0"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120A4B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20A4B"/>
    <w:rPr>
      <w:rFonts w:ascii="Arial" w:eastAsia="Arial" w:hAnsi="Arial" w:cs="Arial"/>
      <w:sz w:val="24"/>
      <w:szCs w:val="24"/>
      <w:lang w:val="en-US"/>
    </w:rPr>
  </w:style>
  <w:style w:type="paragraph" w:styleId="Cabealho">
    <w:name w:val="header"/>
    <w:basedOn w:val="Normal"/>
    <w:link w:val="CabealhoChar"/>
    <w:unhideWhenUsed/>
    <w:rsid w:val="00120A4B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120A4B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1"/>
    <w:uiPriority w:val="99"/>
    <w:unhideWhenUsed/>
    <w:rsid w:val="00120A4B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uiPriority w:val="99"/>
    <w:semiHidden/>
    <w:rsid w:val="00120A4B"/>
    <w:rPr>
      <w:rFonts w:ascii="Arial" w:eastAsia="Arial" w:hAnsi="Arial" w:cs="Arial"/>
      <w:color w:val="000000"/>
    </w:rPr>
  </w:style>
  <w:style w:type="character" w:customStyle="1" w:styleId="RodapChar1">
    <w:name w:val="Rodapé Char1"/>
    <w:basedOn w:val="Fontepargpadro"/>
    <w:link w:val="Rodap"/>
    <w:uiPriority w:val="99"/>
    <w:rsid w:val="00120A4B"/>
    <w:rPr>
      <w:rFonts w:ascii="Arial" w:eastAsia="Arial" w:hAnsi="Arial" w:cs="Arial"/>
      <w:color w:val="000000"/>
    </w:rPr>
  </w:style>
  <w:style w:type="table" w:styleId="Tabelacomgrade">
    <w:name w:val="Table Grid"/>
    <w:basedOn w:val="Tabelanormal"/>
    <w:uiPriority w:val="59"/>
    <w:rsid w:val="00120A4B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120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4B"/>
    <w:pPr>
      <w:spacing w:after="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20A4B"/>
    <w:pPr>
      <w:spacing w:after="0"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120A4B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20A4B"/>
    <w:rPr>
      <w:rFonts w:ascii="Arial" w:eastAsia="Arial" w:hAnsi="Arial" w:cs="Arial"/>
      <w:sz w:val="24"/>
      <w:szCs w:val="24"/>
      <w:lang w:val="en-US"/>
    </w:rPr>
  </w:style>
  <w:style w:type="paragraph" w:styleId="Cabealho">
    <w:name w:val="header"/>
    <w:basedOn w:val="Normal"/>
    <w:link w:val="CabealhoChar"/>
    <w:unhideWhenUsed/>
    <w:rsid w:val="00120A4B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120A4B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1"/>
    <w:uiPriority w:val="99"/>
    <w:unhideWhenUsed/>
    <w:rsid w:val="00120A4B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uiPriority w:val="99"/>
    <w:semiHidden/>
    <w:rsid w:val="00120A4B"/>
    <w:rPr>
      <w:rFonts w:ascii="Arial" w:eastAsia="Arial" w:hAnsi="Arial" w:cs="Arial"/>
      <w:color w:val="000000"/>
    </w:rPr>
  </w:style>
  <w:style w:type="character" w:customStyle="1" w:styleId="RodapChar1">
    <w:name w:val="Rodapé Char1"/>
    <w:basedOn w:val="Fontepargpadro"/>
    <w:link w:val="Rodap"/>
    <w:uiPriority w:val="99"/>
    <w:rsid w:val="00120A4B"/>
    <w:rPr>
      <w:rFonts w:ascii="Arial" w:eastAsia="Arial" w:hAnsi="Arial" w:cs="Arial"/>
      <w:color w:val="000000"/>
    </w:rPr>
  </w:style>
  <w:style w:type="table" w:styleId="Tabelacomgrade">
    <w:name w:val="Table Grid"/>
    <w:basedOn w:val="Tabelanormal"/>
    <w:uiPriority w:val="59"/>
    <w:rsid w:val="00120A4B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12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</cp:revision>
  <dcterms:created xsi:type="dcterms:W3CDTF">2016-11-03T19:37:00Z</dcterms:created>
  <dcterms:modified xsi:type="dcterms:W3CDTF">2016-11-03T19:37:00Z</dcterms:modified>
</cp:coreProperties>
</file>